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F242" w14:textId="77777777" w:rsidR="00710507" w:rsidRPr="00310B63" w:rsidRDefault="00710507" w:rsidP="00710507">
      <w:pPr>
        <w:pStyle w:val="p1"/>
        <w:rPr>
          <w:rFonts w:asciiTheme="minorHAnsi" w:hAnsiTheme="minorHAnsi" w:cstheme="minorHAnsi"/>
        </w:rPr>
      </w:pPr>
      <w:r w:rsidRPr="00310B63">
        <w:rPr>
          <w:rStyle w:val="s1"/>
          <w:rFonts w:asciiTheme="minorHAnsi" w:hAnsiTheme="minorHAnsi" w:cstheme="minorHAnsi"/>
          <w:sz w:val="34"/>
          <w:szCs w:val="34"/>
        </w:rPr>
        <w:t>Kan en tanke förändra världen?</w:t>
      </w:r>
    </w:p>
    <w:p w14:paraId="1E919011" w14:textId="77777777" w:rsidR="00710507" w:rsidRPr="00310B63" w:rsidRDefault="00710507" w:rsidP="00710507">
      <w:pPr>
        <w:pStyle w:val="p2"/>
        <w:rPr>
          <w:rFonts w:asciiTheme="minorHAnsi" w:hAnsiTheme="minorHAnsi" w:cstheme="minorHAnsi"/>
        </w:rPr>
      </w:pPr>
    </w:p>
    <w:p w14:paraId="51509798" w14:textId="77777777" w:rsidR="00710507" w:rsidRPr="00310B63" w:rsidRDefault="00710507" w:rsidP="00710507">
      <w:pPr>
        <w:pStyle w:val="p1"/>
        <w:rPr>
          <w:rFonts w:asciiTheme="minorHAnsi" w:hAnsiTheme="minorHAnsi" w:cstheme="minorHAnsi"/>
        </w:rPr>
      </w:pPr>
      <w:r w:rsidRPr="00310B63">
        <w:rPr>
          <w:rStyle w:val="s1"/>
          <w:rFonts w:asciiTheme="minorHAnsi" w:hAnsiTheme="minorHAnsi" w:cstheme="minorHAnsi"/>
          <w:sz w:val="34"/>
          <w:szCs w:val="34"/>
        </w:rPr>
        <w:t>Med en dåres envishet hävdar jag att medvetande och liv är två energiformer som är lika genom sin verkningsgrad. Komplexa, konstruktiva, kommunikativt interaktiva.</w:t>
      </w:r>
    </w:p>
    <w:p w14:paraId="1BD47DA2" w14:textId="77777777" w:rsidR="00710507" w:rsidRPr="00310B63" w:rsidRDefault="00710507" w:rsidP="00710507">
      <w:pPr>
        <w:pStyle w:val="p2"/>
        <w:rPr>
          <w:rFonts w:asciiTheme="minorHAnsi" w:hAnsiTheme="minorHAnsi" w:cstheme="minorHAnsi"/>
        </w:rPr>
      </w:pPr>
    </w:p>
    <w:p w14:paraId="41E47A68" w14:textId="77777777" w:rsidR="00710507" w:rsidRPr="00310B63" w:rsidRDefault="00710507" w:rsidP="00710507">
      <w:pPr>
        <w:pStyle w:val="p1"/>
        <w:rPr>
          <w:rFonts w:asciiTheme="minorHAnsi" w:hAnsiTheme="minorHAnsi" w:cstheme="minorHAnsi"/>
        </w:rPr>
      </w:pPr>
      <w:r w:rsidRPr="00310B63">
        <w:rPr>
          <w:rStyle w:val="s1"/>
          <w:rFonts w:asciiTheme="minorHAnsi" w:hAnsiTheme="minorHAnsi" w:cstheme="minorHAnsi"/>
          <w:sz w:val="34"/>
          <w:szCs w:val="34"/>
        </w:rPr>
        <w:t>Om denna gemensamma energiform blir accepterad förklaras hela den osannolika materiella evolutionen med obegripliga elva dimensioner.</w:t>
      </w:r>
      <w:r w:rsidRPr="00310B63">
        <w:rPr>
          <w:rStyle w:val="apple-converted-space"/>
          <w:rFonts w:asciiTheme="minorHAnsi" w:hAnsiTheme="minorHAnsi" w:cstheme="minorHAnsi"/>
          <w:sz w:val="34"/>
          <w:szCs w:val="34"/>
        </w:rPr>
        <w:t> </w:t>
      </w:r>
      <w:bookmarkStart w:id="0" w:name="_GoBack"/>
      <w:bookmarkEnd w:id="0"/>
    </w:p>
    <w:p w14:paraId="7538B75A" w14:textId="77777777" w:rsidR="00710507" w:rsidRPr="00310B63" w:rsidRDefault="00710507" w:rsidP="00710507">
      <w:pPr>
        <w:pStyle w:val="p2"/>
        <w:rPr>
          <w:rFonts w:asciiTheme="minorHAnsi" w:hAnsiTheme="minorHAnsi" w:cstheme="minorHAnsi"/>
        </w:rPr>
      </w:pPr>
    </w:p>
    <w:p w14:paraId="1BDEF427" w14:textId="77777777" w:rsidR="00710507" w:rsidRPr="00310B63" w:rsidRDefault="00710507" w:rsidP="00710507">
      <w:pPr>
        <w:pStyle w:val="p1"/>
        <w:rPr>
          <w:rFonts w:asciiTheme="minorHAnsi" w:hAnsiTheme="minorHAnsi" w:cstheme="minorHAnsi"/>
        </w:rPr>
      </w:pPr>
      <w:r w:rsidRPr="00310B63">
        <w:rPr>
          <w:rStyle w:val="s1"/>
          <w:rFonts w:asciiTheme="minorHAnsi" w:hAnsiTheme="minorHAnsi" w:cstheme="minorHAnsi"/>
          <w:sz w:val="34"/>
          <w:szCs w:val="34"/>
        </w:rPr>
        <w:t>Allt detta blir identiskt med Ordet i Johannesprologen och visar att alla religioner har en gemensam skapare vilket skapar den ultimata ekumeniska fredstanken.</w:t>
      </w:r>
    </w:p>
    <w:p w14:paraId="53494AC4" w14:textId="77777777" w:rsidR="00710507" w:rsidRPr="00310B63" w:rsidRDefault="00710507" w:rsidP="00710507">
      <w:pPr>
        <w:pStyle w:val="p2"/>
        <w:rPr>
          <w:rFonts w:asciiTheme="minorHAnsi" w:hAnsiTheme="minorHAnsi" w:cstheme="minorHAnsi"/>
        </w:rPr>
      </w:pPr>
    </w:p>
    <w:p w14:paraId="3DC62FCC" w14:textId="4EBC7B39" w:rsidR="00710507" w:rsidRPr="00310B63" w:rsidRDefault="00710507" w:rsidP="00710507">
      <w:pPr>
        <w:pStyle w:val="p1"/>
        <w:rPr>
          <w:rStyle w:val="s1"/>
          <w:rFonts w:asciiTheme="minorHAnsi" w:hAnsiTheme="minorHAnsi" w:cstheme="minorHAnsi"/>
          <w:sz w:val="34"/>
          <w:szCs w:val="34"/>
        </w:rPr>
      </w:pPr>
      <w:r w:rsidRPr="00310B63">
        <w:rPr>
          <w:rStyle w:val="s1"/>
          <w:rFonts w:asciiTheme="minorHAnsi" w:hAnsiTheme="minorHAnsi" w:cstheme="minorHAnsi"/>
          <w:sz w:val="34"/>
          <w:szCs w:val="34"/>
        </w:rPr>
        <w:t xml:space="preserve">Detta är min målsättning med begreppet </w:t>
      </w:r>
      <w:proofErr w:type="spellStart"/>
      <w:r w:rsidRPr="00310B63">
        <w:rPr>
          <w:rStyle w:val="s1"/>
          <w:rFonts w:asciiTheme="minorHAnsi" w:hAnsiTheme="minorHAnsi" w:cstheme="minorHAnsi"/>
          <w:sz w:val="34"/>
          <w:szCs w:val="34"/>
        </w:rPr>
        <w:t>kosmologism</w:t>
      </w:r>
      <w:proofErr w:type="spellEnd"/>
      <w:r w:rsidRPr="00310B63">
        <w:rPr>
          <w:rStyle w:val="s1"/>
          <w:rFonts w:asciiTheme="minorHAnsi" w:hAnsiTheme="minorHAnsi" w:cstheme="minorHAnsi"/>
          <w:sz w:val="34"/>
          <w:szCs w:val="34"/>
        </w:rPr>
        <w:t>.</w:t>
      </w:r>
    </w:p>
    <w:p w14:paraId="2FD02322" w14:textId="5EE098A1" w:rsidR="00710507" w:rsidRPr="00310B63" w:rsidRDefault="00710507" w:rsidP="00710507">
      <w:pPr>
        <w:pStyle w:val="p1"/>
        <w:rPr>
          <w:rStyle w:val="s1"/>
          <w:rFonts w:asciiTheme="minorHAnsi" w:hAnsiTheme="minorHAnsi" w:cstheme="minorHAnsi"/>
          <w:sz w:val="34"/>
          <w:szCs w:val="34"/>
        </w:rPr>
      </w:pPr>
    </w:p>
    <w:p w14:paraId="694C4B0D" w14:textId="22003460" w:rsidR="00710507" w:rsidRPr="00310B63" w:rsidRDefault="00710507" w:rsidP="00710507">
      <w:pPr>
        <w:pStyle w:val="p1"/>
        <w:rPr>
          <w:rFonts w:asciiTheme="minorHAnsi" w:hAnsiTheme="minorHAnsi" w:cstheme="minorHAnsi"/>
        </w:rPr>
      </w:pPr>
      <w:r w:rsidRPr="00310B63">
        <w:rPr>
          <w:rStyle w:val="s1"/>
          <w:rFonts w:asciiTheme="minorHAnsi" w:hAnsiTheme="minorHAnsi" w:cstheme="minorHAnsi"/>
          <w:sz w:val="34"/>
          <w:szCs w:val="34"/>
        </w:rPr>
        <w:t xml:space="preserve">Per </w:t>
      </w:r>
      <w:proofErr w:type="spellStart"/>
      <w:r w:rsidRPr="00310B63">
        <w:rPr>
          <w:rStyle w:val="s1"/>
          <w:rFonts w:asciiTheme="minorHAnsi" w:hAnsiTheme="minorHAnsi" w:cstheme="minorHAnsi"/>
          <w:sz w:val="34"/>
          <w:szCs w:val="34"/>
        </w:rPr>
        <w:t>Gålnander</w:t>
      </w:r>
      <w:proofErr w:type="spellEnd"/>
    </w:p>
    <w:p w14:paraId="772E3496" w14:textId="772482D7" w:rsidR="00B53535" w:rsidRPr="00310B63" w:rsidRDefault="00710507" w:rsidP="00710507">
      <w:pPr>
        <w:rPr>
          <w:rFonts w:cstheme="minorHAnsi"/>
        </w:rPr>
      </w:pPr>
      <w:hyperlink r:id="rId4" w:history="1">
        <w:r w:rsidRPr="00310B63">
          <w:rPr>
            <w:rStyle w:val="Hyperlnk"/>
            <w:rFonts w:cstheme="minorHAnsi"/>
            <w:sz w:val="34"/>
            <w:szCs w:val="34"/>
          </w:rPr>
          <w:t>www.per-galnander-kosmologism.com</w:t>
        </w:r>
      </w:hyperlink>
    </w:p>
    <w:sectPr w:rsidR="00B53535" w:rsidRPr="0031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Calibri"/>
    <w:charset w:val="00"/>
    <w:family w:val="auto"/>
    <w:pitch w:val="default"/>
  </w:font>
  <w:font w:name=".SFUITex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35"/>
    <w:rsid w:val="00310B63"/>
    <w:rsid w:val="00710507"/>
    <w:rsid w:val="008A5C09"/>
    <w:rsid w:val="00AB464F"/>
    <w:rsid w:val="00B4088B"/>
    <w:rsid w:val="00B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1884"/>
  <w15:chartTrackingRefBased/>
  <w15:docId w15:val="{924FA800-74D6-491B-AAD6-BC24F98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07"/>
    <w:pPr>
      <w:spacing w:after="0" w:line="240" w:lineRule="auto"/>
    </w:pPr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5353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3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B464F"/>
    <w:rPr>
      <w:color w:val="0563C1" w:themeColor="hyperlink"/>
      <w:u w:val="single"/>
    </w:rPr>
  </w:style>
  <w:style w:type="paragraph" w:customStyle="1" w:styleId="p1">
    <w:name w:val="p1"/>
    <w:basedOn w:val="Normal"/>
    <w:rsid w:val="00710507"/>
    <w:rPr>
      <w:rFonts w:ascii=".SF UI Text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710507"/>
    <w:rPr>
      <w:rFonts w:ascii=".SF UI Text" w:hAnsi=".SF UI Text" w:cs="Calibri"/>
      <w:color w:val="454545"/>
      <w:sz w:val="26"/>
      <w:szCs w:val="26"/>
    </w:rPr>
  </w:style>
  <w:style w:type="character" w:customStyle="1" w:styleId="s1">
    <w:name w:val="s1"/>
    <w:basedOn w:val="Standardstycketeckensnitt"/>
    <w:rsid w:val="00710507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Standardstycketeckensnitt"/>
    <w:rsid w:val="0071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-galnander-kosmologism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Simon Ingelman-Sundberg</cp:lastModifiedBy>
  <cp:revision>4</cp:revision>
  <dcterms:created xsi:type="dcterms:W3CDTF">2016-12-23T08:27:00Z</dcterms:created>
  <dcterms:modified xsi:type="dcterms:W3CDTF">2020-01-08T19:30:00Z</dcterms:modified>
</cp:coreProperties>
</file>